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58" w:rsidRPr="00312451" w:rsidRDefault="001A2658" w:rsidP="00312451">
      <w:pPr>
        <w:spacing w:after="0"/>
        <w:jc w:val="center"/>
        <w:rPr>
          <w:rFonts w:ascii="Times New Roman" w:hAnsi="Times New Roman"/>
          <w:b/>
        </w:rPr>
      </w:pPr>
      <w:r w:rsidRPr="00312451">
        <w:rPr>
          <w:rFonts w:ascii="Times New Roman" w:hAnsi="Times New Roman"/>
          <w:b/>
        </w:rPr>
        <w:t xml:space="preserve">Психолого-педагогическая характеристика </w:t>
      </w:r>
    </w:p>
    <w:p w:rsidR="001A2658" w:rsidRPr="00312451" w:rsidRDefault="001A2658" w:rsidP="00312451">
      <w:pPr>
        <w:spacing w:after="0"/>
        <w:jc w:val="center"/>
        <w:rPr>
          <w:rFonts w:ascii="Times New Roman" w:hAnsi="Times New Roman"/>
          <w:b/>
        </w:rPr>
      </w:pPr>
      <w:r w:rsidRPr="00312451">
        <w:rPr>
          <w:rFonts w:ascii="Times New Roman" w:hAnsi="Times New Roman"/>
          <w:b/>
        </w:rPr>
        <w:t>на ребенка из образовательной организации для врача психиатра (пишется коллегиально)</w:t>
      </w:r>
    </w:p>
    <w:p w:rsidR="001A2658" w:rsidRDefault="001A2658" w:rsidP="00312451">
      <w:pPr>
        <w:spacing w:after="0"/>
        <w:jc w:val="both"/>
        <w:rPr>
          <w:rFonts w:ascii="Times New Roman" w:hAnsi="Times New Roman"/>
        </w:rPr>
      </w:pP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 xml:space="preserve">ФИО ребенка 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 xml:space="preserve">Дата рождения 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>Домашний адрес, телефон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>Статус семьи (полная, благополучная, состав семьи)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>Мать: возраст, образование, профессия.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>Отец: возраст, образование, профессия.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>Образовательная организация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>Класс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  <w:b/>
        </w:rPr>
        <w:t>История обучения:</w:t>
      </w:r>
      <w:r w:rsidRPr="00312451">
        <w:rPr>
          <w:rFonts w:ascii="Times New Roman" w:hAnsi="Times New Roman"/>
        </w:rPr>
        <w:t xml:space="preserve"> до поступления в школу посещал  (не посещал) ДОУ обычного типа (логопедическая, коррекционная группа, ДОУ коррекционного типа).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 xml:space="preserve">Поступил в 1 класс в _________ возрасте. В данной школе с ____________ класса. 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>Оставляли  ли на 2-ой год (да, нет, в каких классах).</w:t>
      </w:r>
    </w:p>
    <w:p w:rsidR="001A2658" w:rsidRDefault="001A2658" w:rsidP="00312451">
      <w:pPr>
        <w:spacing w:after="0"/>
        <w:jc w:val="both"/>
        <w:rPr>
          <w:rFonts w:ascii="Times New Roman" w:hAnsi="Times New Roman"/>
          <w:b/>
        </w:rPr>
      </w:pP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  <w:b/>
        </w:rPr>
        <w:t xml:space="preserve">Особенности психо-физического развития: </w:t>
      </w:r>
      <w:r w:rsidRPr="00312451">
        <w:rPr>
          <w:rFonts w:ascii="Times New Roman" w:hAnsi="Times New Roman"/>
        </w:rPr>
        <w:t>работоспособность, развитие крупной и мелкой моторики, проявление левшества, зрительно-пространственной ориентации</w:t>
      </w:r>
      <w:r>
        <w:rPr>
          <w:rFonts w:ascii="Times New Roman" w:hAnsi="Times New Roman"/>
        </w:rPr>
        <w:t xml:space="preserve">, особенностей внимания, памяти </w:t>
      </w:r>
      <w:r w:rsidRPr="00312451">
        <w:rPr>
          <w:rFonts w:ascii="Times New Roman" w:hAnsi="Times New Roman"/>
          <w:i/>
        </w:rPr>
        <w:t>(расписать</w:t>
      </w:r>
      <w:r>
        <w:rPr>
          <w:rFonts w:ascii="Times New Roman" w:hAnsi="Times New Roman"/>
        </w:rPr>
        <w:t>).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  <w:b/>
        </w:rPr>
        <w:t>Особенности обучаемости:</w:t>
      </w:r>
      <w:r w:rsidRPr="00312451">
        <w:rPr>
          <w:rFonts w:ascii="Times New Roman" w:hAnsi="Times New Roman"/>
        </w:rPr>
        <w:t xml:space="preserve"> насколько быстро усваивает новые понятия, навыки самоконтроля, использует/не использует помощь: направляющую, обучающую, прямую подсказку</w:t>
      </w:r>
      <w:r>
        <w:rPr>
          <w:rFonts w:ascii="Times New Roman" w:hAnsi="Times New Roman"/>
        </w:rPr>
        <w:t xml:space="preserve"> </w:t>
      </w:r>
      <w:r w:rsidRPr="00312451">
        <w:rPr>
          <w:rFonts w:ascii="Times New Roman" w:hAnsi="Times New Roman"/>
          <w:i/>
        </w:rPr>
        <w:t>(расписать</w:t>
      </w:r>
      <w:r>
        <w:rPr>
          <w:rFonts w:ascii="Times New Roman" w:hAnsi="Times New Roman"/>
        </w:rPr>
        <w:t>)</w:t>
      </w:r>
      <w:r w:rsidRPr="00312451">
        <w:rPr>
          <w:rFonts w:ascii="Times New Roman" w:hAnsi="Times New Roman"/>
        </w:rPr>
        <w:t>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  <w:b/>
        </w:rPr>
      </w:pPr>
      <w:r w:rsidRPr="00312451">
        <w:rPr>
          <w:rFonts w:ascii="Times New Roman" w:hAnsi="Times New Roman"/>
          <w:b/>
        </w:rPr>
        <w:t xml:space="preserve">Сформированность универсальных учебных действий: 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  <w:b/>
        </w:rPr>
        <w:t>Личностные универсальные действия</w:t>
      </w:r>
      <w:r w:rsidRPr="00312451">
        <w:rPr>
          <w:rFonts w:ascii="Times New Roman" w:hAnsi="Times New Roman"/>
        </w:rPr>
        <w:t xml:space="preserve"> (сформированность внутренней позиции школьника, адекватная мотивация учебной деятельности, ориентация на моральные нормы)</w:t>
      </w:r>
      <w:r>
        <w:rPr>
          <w:rFonts w:ascii="Times New Roman" w:hAnsi="Times New Roman"/>
        </w:rPr>
        <w:t xml:space="preserve"> </w:t>
      </w:r>
      <w:r w:rsidRPr="00312451">
        <w:rPr>
          <w:rFonts w:ascii="Times New Roman" w:hAnsi="Times New Roman"/>
          <w:i/>
        </w:rPr>
        <w:t>(расписать</w:t>
      </w:r>
      <w:r>
        <w:rPr>
          <w:rFonts w:ascii="Times New Roman" w:hAnsi="Times New Roman"/>
        </w:rPr>
        <w:t>)</w:t>
      </w:r>
      <w:r w:rsidRPr="00312451">
        <w:rPr>
          <w:rFonts w:ascii="Times New Roman" w:hAnsi="Times New Roman"/>
        </w:rPr>
        <w:t>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  <w:b/>
        </w:rPr>
        <w:t>Регуляторные учебные универсальные действия</w:t>
      </w:r>
      <w:r w:rsidRPr="00312451">
        <w:rPr>
          <w:rFonts w:ascii="Times New Roman" w:hAnsi="Times New Roman"/>
        </w:rPr>
        <w:t xml:space="preserve"> (овладение типами учебных действий: способность принимать и сохранять учебную цель и задачу; планировать ее реализацию; контролировать  и оценивать свои действия; вносить соответствующие коррективы в их выполнение)</w:t>
      </w:r>
      <w:r>
        <w:rPr>
          <w:rFonts w:ascii="Times New Roman" w:hAnsi="Times New Roman"/>
        </w:rPr>
        <w:t xml:space="preserve"> </w:t>
      </w:r>
      <w:r w:rsidRPr="00312451">
        <w:rPr>
          <w:rFonts w:ascii="Times New Roman" w:hAnsi="Times New Roman"/>
          <w:i/>
        </w:rPr>
        <w:t>(расписать</w:t>
      </w:r>
      <w:r>
        <w:rPr>
          <w:rFonts w:ascii="Times New Roman" w:hAnsi="Times New Roman"/>
        </w:rPr>
        <w:t>).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  <w:b/>
        </w:rPr>
        <w:t>Коммуникативные универсальные учебные действия</w:t>
      </w:r>
      <w:r w:rsidRPr="00312451">
        <w:rPr>
          <w:rFonts w:ascii="Times New Roman" w:hAnsi="Times New Roman"/>
        </w:rPr>
        <w:t xml:space="preserve"> (учитывать позицию собеседника; высказывать свою точку зрения; организовать и осуществлять сотрудничество  с учителем и сверстниками; договариваться и приходить к общему решению; адекватно передавать информацию)</w:t>
      </w:r>
      <w:r>
        <w:rPr>
          <w:rFonts w:ascii="Times New Roman" w:hAnsi="Times New Roman"/>
        </w:rPr>
        <w:t xml:space="preserve"> </w:t>
      </w:r>
      <w:r w:rsidRPr="00312451">
        <w:rPr>
          <w:rFonts w:ascii="Times New Roman" w:hAnsi="Times New Roman"/>
          <w:i/>
        </w:rPr>
        <w:t>(расписать</w:t>
      </w:r>
      <w:r>
        <w:rPr>
          <w:rFonts w:ascii="Times New Roman" w:hAnsi="Times New Roman"/>
        </w:rPr>
        <w:t>).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  <w:b/>
        </w:rPr>
        <w:t>Познавательные универсальные учебные действия</w:t>
      </w:r>
      <w:r w:rsidRPr="00312451">
        <w:rPr>
          <w:rFonts w:ascii="Times New Roman" w:hAnsi="Times New Roman"/>
        </w:rPr>
        <w:t xml:space="preserve"> (овладение широким спектром логических действий и операций: сравнение, обобщение, классификация, исключение; овладение общими приемами решения задач; ориентация на разнообразие способов решения задач)</w:t>
      </w:r>
      <w:r>
        <w:rPr>
          <w:rFonts w:ascii="Times New Roman" w:hAnsi="Times New Roman"/>
        </w:rPr>
        <w:t xml:space="preserve"> </w:t>
      </w:r>
      <w:r w:rsidRPr="00312451">
        <w:rPr>
          <w:rFonts w:ascii="Times New Roman" w:hAnsi="Times New Roman"/>
          <w:i/>
        </w:rPr>
        <w:t>(расписать</w:t>
      </w:r>
      <w:r>
        <w:rPr>
          <w:rFonts w:ascii="Times New Roman" w:hAnsi="Times New Roman"/>
        </w:rPr>
        <w:t>).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  <w:b/>
        </w:rPr>
      </w:pPr>
      <w:r w:rsidRPr="00312451">
        <w:rPr>
          <w:rFonts w:ascii="Times New Roman" w:hAnsi="Times New Roman"/>
          <w:b/>
        </w:rPr>
        <w:t xml:space="preserve">Результаты освоения учебных программ по отдельным предметам: 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  <w:b/>
        </w:rPr>
        <w:t>Математика</w:t>
      </w:r>
      <w:r w:rsidRPr="00312451">
        <w:rPr>
          <w:rFonts w:ascii="Times New Roman" w:hAnsi="Times New Roman"/>
        </w:rPr>
        <w:t xml:space="preserve"> (умение использовать начальные математические знания для описания окружающих предметов, процессов, явлений, оценки количественных  и пространственных отношений; сформированность вычислительных навыков, их автоматизация; умение выполнять арифметические действия с числами, решать текстовые задачи)</w:t>
      </w:r>
      <w:r>
        <w:rPr>
          <w:rFonts w:ascii="Times New Roman" w:hAnsi="Times New Roman"/>
        </w:rPr>
        <w:t xml:space="preserve"> </w:t>
      </w:r>
      <w:r w:rsidRPr="00312451">
        <w:rPr>
          <w:rFonts w:ascii="Times New Roman" w:hAnsi="Times New Roman"/>
          <w:i/>
        </w:rPr>
        <w:t>(расписать</w:t>
      </w:r>
      <w:r>
        <w:rPr>
          <w:rFonts w:ascii="Times New Roman" w:hAnsi="Times New Roman"/>
        </w:rPr>
        <w:t>).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>Характер трудностей при решении примеров, задач, геометрических постороениях</w:t>
      </w:r>
      <w:r>
        <w:rPr>
          <w:rFonts w:ascii="Times New Roman" w:hAnsi="Times New Roman"/>
        </w:rPr>
        <w:t xml:space="preserve"> </w:t>
      </w:r>
      <w:r w:rsidRPr="00312451">
        <w:rPr>
          <w:rFonts w:ascii="Times New Roman" w:hAnsi="Times New Roman"/>
          <w:i/>
        </w:rPr>
        <w:t>(расписать</w:t>
      </w:r>
      <w:r>
        <w:rPr>
          <w:rFonts w:ascii="Times New Roman" w:hAnsi="Times New Roman"/>
        </w:rPr>
        <w:t>).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  <w:b/>
        </w:rPr>
        <w:t>Чтение</w:t>
      </w:r>
      <w:r w:rsidRPr="00312451">
        <w:rPr>
          <w:rFonts w:ascii="Times New Roman" w:hAnsi="Times New Roman"/>
        </w:rPr>
        <w:t xml:space="preserve"> (отношение к чтению; эмоциональная отзывчивость на прочитанное; первичные умения работать с литературой; техника чтения: тип, темп, осознанность, выразительность, возможности пересказа)</w:t>
      </w:r>
      <w:r>
        <w:rPr>
          <w:rFonts w:ascii="Times New Roman" w:hAnsi="Times New Roman"/>
        </w:rPr>
        <w:t xml:space="preserve"> </w:t>
      </w:r>
      <w:r w:rsidRPr="00312451">
        <w:rPr>
          <w:rFonts w:ascii="Times New Roman" w:hAnsi="Times New Roman"/>
          <w:i/>
        </w:rPr>
        <w:t>(расписать</w:t>
      </w:r>
      <w:r>
        <w:rPr>
          <w:rFonts w:ascii="Times New Roman" w:hAnsi="Times New Roman"/>
        </w:rPr>
        <w:t>).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>Характерные ошибки чтения (перестановки, пропуски букв, искажение слов, чтение по догадке)</w:t>
      </w:r>
      <w:r>
        <w:rPr>
          <w:rFonts w:ascii="Times New Roman" w:hAnsi="Times New Roman"/>
        </w:rPr>
        <w:t xml:space="preserve"> </w:t>
      </w:r>
      <w:r w:rsidRPr="00312451">
        <w:rPr>
          <w:rFonts w:ascii="Times New Roman" w:hAnsi="Times New Roman"/>
          <w:i/>
        </w:rPr>
        <w:t>(расписать</w:t>
      </w:r>
      <w:r>
        <w:rPr>
          <w:rFonts w:ascii="Times New Roman" w:hAnsi="Times New Roman"/>
        </w:rPr>
        <w:t>).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  <w:b/>
        </w:rPr>
        <w:t>Русский язык</w:t>
      </w:r>
      <w:r w:rsidRPr="00312451">
        <w:rPr>
          <w:rFonts w:ascii="Times New Roman" w:hAnsi="Times New Roman"/>
        </w:rPr>
        <w:t xml:space="preserve"> (первоначальные представления о системе и стуктуре русского языка; умение применять орфографические правила и правила постановки знаков препинания , овладение навыками проверки написанного)</w:t>
      </w:r>
      <w:r>
        <w:rPr>
          <w:rFonts w:ascii="Times New Roman" w:hAnsi="Times New Roman"/>
        </w:rPr>
        <w:t xml:space="preserve"> </w:t>
      </w:r>
      <w:r w:rsidRPr="00312451">
        <w:rPr>
          <w:rFonts w:ascii="Times New Roman" w:hAnsi="Times New Roman"/>
          <w:i/>
        </w:rPr>
        <w:t>(расписать</w:t>
      </w:r>
      <w:r>
        <w:rPr>
          <w:rFonts w:ascii="Times New Roman" w:hAnsi="Times New Roman"/>
        </w:rPr>
        <w:t>).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>Характер ошибок письменной речи (при списывании: пропуски, замены, перестановки букв, аграмматизмы, несоблюдение режима пунктуации при письме под диктовку, соотнесение печатных и письменных букв, возможности копирования, списывания, письма под диктовку)</w:t>
      </w:r>
      <w:r>
        <w:rPr>
          <w:rFonts w:ascii="Times New Roman" w:hAnsi="Times New Roman"/>
        </w:rPr>
        <w:t xml:space="preserve"> </w:t>
      </w:r>
      <w:r w:rsidRPr="00312451">
        <w:rPr>
          <w:rFonts w:ascii="Times New Roman" w:hAnsi="Times New Roman"/>
          <w:i/>
        </w:rPr>
        <w:t>(расписать</w:t>
      </w:r>
      <w:r>
        <w:rPr>
          <w:rFonts w:ascii="Times New Roman" w:hAnsi="Times New Roman"/>
        </w:rPr>
        <w:t>).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  <w:b/>
        </w:rPr>
        <w:t>Особенности устной речи</w:t>
      </w:r>
      <w:r w:rsidRPr="00312451">
        <w:rPr>
          <w:rFonts w:ascii="Times New Roman" w:hAnsi="Times New Roman"/>
        </w:rPr>
        <w:t xml:space="preserve"> (звукопроизношение, темп, плавность, грамматическое и информационно-выразительное оформление, состояние связной речи)</w:t>
      </w:r>
      <w:r>
        <w:rPr>
          <w:rFonts w:ascii="Times New Roman" w:hAnsi="Times New Roman"/>
        </w:rPr>
        <w:t xml:space="preserve"> </w:t>
      </w:r>
      <w:r w:rsidRPr="00312451">
        <w:rPr>
          <w:rFonts w:ascii="Times New Roman" w:hAnsi="Times New Roman"/>
          <w:i/>
        </w:rPr>
        <w:t>(расписать</w:t>
      </w:r>
      <w:r>
        <w:rPr>
          <w:rFonts w:ascii="Times New Roman" w:hAnsi="Times New Roman"/>
        </w:rPr>
        <w:t>).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>Получал ли логопедическую помощь (в каком возрасте, причина, результативность коррекционной работы)</w:t>
      </w:r>
      <w:r>
        <w:rPr>
          <w:rFonts w:ascii="Times New Roman" w:hAnsi="Times New Roman"/>
        </w:rPr>
        <w:t xml:space="preserve"> </w:t>
      </w:r>
      <w:r w:rsidRPr="00312451">
        <w:rPr>
          <w:rFonts w:ascii="Times New Roman" w:hAnsi="Times New Roman"/>
          <w:i/>
        </w:rPr>
        <w:t>(расписать</w:t>
      </w:r>
      <w:r>
        <w:rPr>
          <w:rFonts w:ascii="Times New Roman" w:hAnsi="Times New Roman"/>
        </w:rPr>
        <w:t>).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  <w:b/>
        </w:rPr>
        <w:t>Социально-бытовая ориентировка</w:t>
      </w:r>
      <w:r w:rsidRPr="00312451">
        <w:rPr>
          <w:rFonts w:ascii="Times New Roman" w:hAnsi="Times New Roman"/>
        </w:rPr>
        <w:t>: (уровень развития культурно-гигиенических навыков, навыков самообслуживания, умение пользоваться учреждениями социально-бытового обслуживания)</w:t>
      </w:r>
      <w:r>
        <w:rPr>
          <w:rFonts w:ascii="Times New Roman" w:hAnsi="Times New Roman"/>
        </w:rPr>
        <w:t xml:space="preserve"> </w:t>
      </w:r>
      <w:r w:rsidRPr="00312451">
        <w:rPr>
          <w:rFonts w:ascii="Times New Roman" w:hAnsi="Times New Roman"/>
          <w:i/>
        </w:rPr>
        <w:t>(расписать</w:t>
      </w:r>
      <w:r>
        <w:rPr>
          <w:rFonts w:ascii="Times New Roman" w:hAnsi="Times New Roman"/>
        </w:rPr>
        <w:t>).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  <w:b/>
        </w:rPr>
      </w:pPr>
      <w:r w:rsidRPr="00312451">
        <w:rPr>
          <w:rFonts w:ascii="Times New Roman" w:hAnsi="Times New Roman"/>
          <w:b/>
        </w:rPr>
        <w:t>Общетрудовые умения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  <w:b/>
        </w:rPr>
      </w:pPr>
      <w:r w:rsidRPr="00312451">
        <w:rPr>
          <w:rFonts w:ascii="Times New Roman" w:hAnsi="Times New Roman"/>
          <w:b/>
        </w:rPr>
        <w:t>Особенности поведения и эмоциональных проявлений: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 xml:space="preserve">Преобладающее настроение ученика (воспитанника) – заторможенность, возбудимость, замкнутость, эйфоричность и т.д., способность к волевому усилию, общительность, активность, инициатива, настойчивость в работе. Влияние имеющихся особенностей на </w:t>
      </w:r>
      <w:r>
        <w:rPr>
          <w:rFonts w:ascii="Times New Roman" w:hAnsi="Times New Roman"/>
        </w:rPr>
        <w:t xml:space="preserve">усвоение программного материала </w:t>
      </w:r>
      <w:r w:rsidRPr="00312451">
        <w:rPr>
          <w:rFonts w:ascii="Times New Roman" w:hAnsi="Times New Roman"/>
          <w:i/>
        </w:rPr>
        <w:t>(расписать</w:t>
      </w:r>
      <w:r>
        <w:rPr>
          <w:rFonts w:ascii="Times New Roman" w:hAnsi="Times New Roman"/>
        </w:rPr>
        <w:t>).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 xml:space="preserve">Выводы и рекомендации специалистов: </w:t>
      </w:r>
      <w:r w:rsidRPr="00312451">
        <w:rPr>
          <w:rFonts w:ascii="Times New Roman" w:hAnsi="Times New Roman"/>
          <w:i/>
        </w:rPr>
        <w:t>(расписать</w:t>
      </w:r>
      <w:r>
        <w:rPr>
          <w:rFonts w:ascii="Times New Roman" w:hAnsi="Times New Roman"/>
        </w:rPr>
        <w:t>).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 xml:space="preserve">Классный руководитель __________________/_____________________________ 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 xml:space="preserve">Педагог-психолог    ___________________/_____________________________ 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 xml:space="preserve">Социальный педагог  _________________________/__________________________ </w:t>
      </w:r>
    </w:p>
    <w:p w:rsidR="001A2658" w:rsidRDefault="001A2658" w:rsidP="00312451">
      <w:pPr>
        <w:spacing w:after="0"/>
        <w:jc w:val="both"/>
        <w:rPr>
          <w:rFonts w:ascii="Times New Roman" w:hAnsi="Times New Roman"/>
        </w:rPr>
      </w:pPr>
    </w:p>
    <w:p w:rsidR="001A2658" w:rsidRDefault="001A2658" w:rsidP="00312451">
      <w:pPr>
        <w:spacing w:after="0"/>
        <w:jc w:val="both"/>
        <w:rPr>
          <w:rFonts w:ascii="Times New Roman" w:hAnsi="Times New Roman"/>
        </w:rPr>
      </w:pPr>
    </w:p>
    <w:p w:rsidR="001A2658" w:rsidRDefault="001A2658" w:rsidP="00312451">
      <w:pPr>
        <w:spacing w:after="0"/>
        <w:jc w:val="both"/>
        <w:rPr>
          <w:rFonts w:ascii="Times New Roman" w:hAnsi="Times New Roman"/>
        </w:rPr>
      </w:pP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 xml:space="preserve">Директор школы ___________________________/___________________________ </w:t>
      </w:r>
    </w:p>
    <w:p w:rsidR="001A2658" w:rsidRDefault="001A2658" w:rsidP="00312451">
      <w:pPr>
        <w:spacing w:after="0"/>
        <w:jc w:val="both"/>
        <w:rPr>
          <w:rFonts w:ascii="Times New Roman" w:hAnsi="Times New Roman"/>
        </w:rPr>
      </w:pPr>
    </w:p>
    <w:p w:rsidR="001A2658" w:rsidRDefault="001A2658" w:rsidP="00312451">
      <w:pPr>
        <w:spacing w:after="0"/>
        <w:jc w:val="both"/>
        <w:rPr>
          <w:rFonts w:ascii="Times New Roman" w:hAnsi="Times New Roman"/>
        </w:rPr>
      </w:pPr>
    </w:p>
    <w:p w:rsidR="001A2658" w:rsidRDefault="001A2658" w:rsidP="00312451">
      <w:pPr>
        <w:spacing w:after="0"/>
        <w:jc w:val="both"/>
        <w:rPr>
          <w:rFonts w:ascii="Times New Roman" w:hAnsi="Times New Roman"/>
        </w:rPr>
      </w:pP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>«_______» ________________________ 20 _____ г.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  <w:r w:rsidRPr="00312451">
        <w:rPr>
          <w:rFonts w:ascii="Times New Roman" w:hAnsi="Times New Roman"/>
        </w:rPr>
        <w:t>М.П.</w:t>
      </w: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</w:p>
    <w:p w:rsidR="001A2658" w:rsidRPr="00312451" w:rsidRDefault="001A2658" w:rsidP="00312451">
      <w:pPr>
        <w:spacing w:after="0"/>
        <w:jc w:val="both"/>
        <w:rPr>
          <w:rFonts w:ascii="Times New Roman" w:hAnsi="Times New Roman"/>
        </w:rPr>
      </w:pPr>
    </w:p>
    <w:sectPr w:rsidR="001A2658" w:rsidRPr="00312451" w:rsidSect="005A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64B"/>
    <w:rsid w:val="001A2658"/>
    <w:rsid w:val="00312451"/>
    <w:rsid w:val="00351A6F"/>
    <w:rsid w:val="0044067F"/>
    <w:rsid w:val="005A3BE9"/>
    <w:rsid w:val="007F1E38"/>
    <w:rsid w:val="0092476F"/>
    <w:rsid w:val="00B73C72"/>
    <w:rsid w:val="00C5464B"/>
    <w:rsid w:val="00CE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672</Words>
  <Characters>3832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Психолого-педагогическая характеристика </dc:title>
  <dc:subject/>
  <dc:creator>Психолог</dc:creator>
  <cp:keywords/>
  <dc:description/>
  <cp:lastModifiedBy>школа4</cp:lastModifiedBy>
  <cp:revision>2</cp:revision>
  <dcterms:created xsi:type="dcterms:W3CDTF">2015-04-17T02:20:00Z</dcterms:created>
  <dcterms:modified xsi:type="dcterms:W3CDTF">2015-04-17T02:20:00Z</dcterms:modified>
</cp:coreProperties>
</file>